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66414" w14:textId="77777777" w:rsidR="00E861CF" w:rsidRDefault="00E861CF" w:rsidP="00E861CF">
      <w:pPr>
        <w:pStyle w:val="Title"/>
      </w:pPr>
      <w:r>
        <w:t>Volunteer Point System for Football and Cheer</w:t>
      </w:r>
    </w:p>
    <w:p w14:paraId="02311995" w14:textId="77777777" w:rsidR="00E861CF" w:rsidRDefault="00E861CF" w:rsidP="00E861CF">
      <w:pPr>
        <w:pStyle w:val="Subtitle"/>
      </w:pPr>
      <w:r>
        <w:t>Ensuring Community Engagement and Support</w:t>
      </w:r>
    </w:p>
    <w:p w14:paraId="3D3A40B4" w14:textId="77777777" w:rsidR="00E861CF" w:rsidRDefault="00E861CF" w:rsidP="00E861CF">
      <w:pPr>
        <w:pStyle w:val="Heading1"/>
      </w:pPr>
      <w:r>
        <w:t>Overview</w:t>
      </w:r>
    </w:p>
    <w:p w14:paraId="4A641677" w14:textId="37896571" w:rsidR="00A97EE3" w:rsidRDefault="00E861CF" w:rsidP="00E861CF">
      <w:r w:rsidRPr="00E861CF">
        <w:t xml:space="preserve">To foster community involvement and ensure the smooth operation of our football and cheer programs, we are implementing a volunteer point system. Each family is required to accumulate a total of </w:t>
      </w:r>
      <w:r w:rsidR="00FD457E">
        <w:t>15</w:t>
      </w:r>
      <w:r w:rsidRPr="00E861CF">
        <w:t xml:space="preserve"> points through various volunteer activities during the season. Below is a detailed description of the point system and the qualifying activities.</w:t>
      </w:r>
    </w:p>
    <w:p w14:paraId="6D9F6C61" w14:textId="77777777" w:rsidR="00E861CF" w:rsidRDefault="00E861CF" w:rsidP="00E861CF">
      <w:pPr>
        <w:pStyle w:val="Heading1"/>
      </w:pPr>
      <w:r>
        <w:t>Point System</w:t>
      </w:r>
    </w:p>
    <w:p w14:paraId="7BC0DBE5" w14:textId="04224BD4" w:rsidR="00264A18" w:rsidRDefault="00E861CF" w:rsidP="00E861CF">
      <w:r w:rsidRPr="00E861CF">
        <w:t xml:space="preserve">Each family must earn </w:t>
      </w:r>
      <w:r w:rsidR="002C5C02">
        <w:t>15</w:t>
      </w:r>
      <w:r w:rsidRPr="00E861CF">
        <w:t xml:space="preserve"> points per season by participating in volunteer activities. Points are assigned based on the importance and time commitment of each task.</w:t>
      </w:r>
      <w:r w:rsidR="00646468">
        <w:t xml:space="preserve"> </w:t>
      </w:r>
    </w:p>
    <w:p w14:paraId="493B2B36" w14:textId="61F0B0F7" w:rsidR="00E861CF" w:rsidRPr="00264A18" w:rsidRDefault="00646468" w:rsidP="00E861CF">
      <w:pPr>
        <w:rPr>
          <w:b/>
          <w:bCs/>
        </w:rPr>
      </w:pPr>
      <w:r w:rsidRPr="001E1A99">
        <w:rPr>
          <w:b/>
          <w:bCs/>
          <w:highlight w:val="yellow"/>
        </w:rPr>
        <w:t>Please not</w:t>
      </w:r>
      <w:r w:rsidR="00C16581" w:rsidRPr="001E1A99">
        <w:rPr>
          <w:b/>
          <w:bCs/>
          <w:highlight w:val="yellow"/>
        </w:rPr>
        <w:t>e</w:t>
      </w:r>
      <w:r w:rsidRPr="001E1A99">
        <w:rPr>
          <w:b/>
          <w:bCs/>
          <w:highlight w:val="yellow"/>
        </w:rPr>
        <w:t xml:space="preserve"> </w:t>
      </w:r>
      <w:r w:rsidR="00C16581" w:rsidRPr="001E1A99">
        <w:rPr>
          <w:b/>
          <w:bCs/>
          <w:highlight w:val="yellow"/>
        </w:rPr>
        <w:t>sign-up</w:t>
      </w:r>
      <w:r w:rsidRPr="001E1A99">
        <w:rPr>
          <w:b/>
          <w:bCs/>
          <w:highlight w:val="yellow"/>
        </w:rPr>
        <w:t xml:space="preserve"> sheets will be provided for the </w:t>
      </w:r>
      <w:r w:rsidR="008D01FE" w:rsidRPr="001E1A99">
        <w:rPr>
          <w:b/>
          <w:bCs/>
          <w:highlight w:val="yellow"/>
        </w:rPr>
        <w:t xml:space="preserve">qualifying activities and donations needed. </w:t>
      </w:r>
      <w:r w:rsidR="009D742E" w:rsidRPr="001E1A99">
        <w:rPr>
          <w:b/>
          <w:bCs/>
          <w:highlight w:val="yellow"/>
        </w:rPr>
        <w:t xml:space="preserve">Do not bring in donation items that you have not signed </w:t>
      </w:r>
      <w:r w:rsidR="001E1A99" w:rsidRPr="001E1A99">
        <w:rPr>
          <w:b/>
          <w:bCs/>
          <w:highlight w:val="yellow"/>
        </w:rPr>
        <w:t>up to</w:t>
      </w:r>
      <w:r w:rsidR="009D742E" w:rsidRPr="001E1A99">
        <w:rPr>
          <w:b/>
          <w:bCs/>
          <w:highlight w:val="yellow"/>
        </w:rPr>
        <w:t xml:space="preserve"> as you will not receive credit for these items.</w:t>
      </w:r>
      <w:r w:rsidR="009D742E">
        <w:rPr>
          <w:b/>
          <w:bCs/>
        </w:rPr>
        <w:t xml:space="preserve"> </w:t>
      </w:r>
    </w:p>
    <w:p w14:paraId="0186C513" w14:textId="77777777" w:rsidR="00E861CF" w:rsidRDefault="00E861CF" w:rsidP="00E861CF">
      <w:pPr>
        <w:pStyle w:val="Heading2"/>
      </w:pPr>
      <w:r>
        <w:t>Qualifying Activities and Points</w:t>
      </w:r>
    </w:p>
    <w:p w14:paraId="6A3BD71B" w14:textId="71DCA4BD" w:rsidR="00C16581" w:rsidRDefault="00C16581" w:rsidP="00E861CF">
      <w:pPr>
        <w:pStyle w:val="ListParagraph"/>
        <w:numPr>
          <w:ilvl w:val="0"/>
          <w:numId w:val="1"/>
        </w:numPr>
      </w:pPr>
      <w:r>
        <w:t xml:space="preserve">CYJP Board Member: </w:t>
      </w:r>
      <w:r w:rsidR="009F6545">
        <w:t>15</w:t>
      </w:r>
      <w:r>
        <w:t xml:space="preserve"> points</w:t>
      </w:r>
    </w:p>
    <w:p w14:paraId="7FE17FB0" w14:textId="2D10E751" w:rsidR="00880BA8" w:rsidRDefault="00880BA8" w:rsidP="00E861CF">
      <w:pPr>
        <w:pStyle w:val="ListParagraph"/>
        <w:numPr>
          <w:ilvl w:val="0"/>
          <w:numId w:val="1"/>
        </w:numPr>
      </w:pPr>
      <w:r>
        <w:t xml:space="preserve">Season Head Coach: </w:t>
      </w:r>
      <w:r w:rsidR="009F6545">
        <w:t>15</w:t>
      </w:r>
      <w:r>
        <w:t xml:space="preserve"> points</w:t>
      </w:r>
    </w:p>
    <w:p w14:paraId="56A59A40" w14:textId="7E17DF87" w:rsidR="00880BA8" w:rsidRDefault="00880BA8" w:rsidP="00E861CF">
      <w:pPr>
        <w:pStyle w:val="ListParagraph"/>
        <w:numPr>
          <w:ilvl w:val="0"/>
          <w:numId w:val="1"/>
        </w:numPr>
      </w:pPr>
      <w:r>
        <w:t xml:space="preserve">Season Assistant Coach: </w:t>
      </w:r>
      <w:r w:rsidR="009F6545">
        <w:t>15</w:t>
      </w:r>
      <w:r>
        <w:t xml:space="preserve"> points</w:t>
      </w:r>
    </w:p>
    <w:p w14:paraId="1078C721" w14:textId="45B07882" w:rsidR="00880BA8" w:rsidRDefault="00880BA8" w:rsidP="00E861CF">
      <w:pPr>
        <w:pStyle w:val="ListParagraph"/>
        <w:numPr>
          <w:ilvl w:val="0"/>
          <w:numId w:val="1"/>
        </w:numPr>
      </w:pPr>
      <w:r>
        <w:t xml:space="preserve">Season Team Parent: </w:t>
      </w:r>
      <w:r w:rsidR="009F6545">
        <w:t>15</w:t>
      </w:r>
      <w:r>
        <w:t xml:space="preserve"> points</w:t>
      </w:r>
    </w:p>
    <w:p w14:paraId="0E8A6CD6" w14:textId="24DE783A" w:rsidR="00E861CF" w:rsidRDefault="00E861CF" w:rsidP="00E861CF">
      <w:pPr>
        <w:pStyle w:val="ListParagraph"/>
        <w:numPr>
          <w:ilvl w:val="0"/>
          <w:numId w:val="1"/>
        </w:numPr>
      </w:pPr>
      <w:r w:rsidRPr="00E861CF">
        <w:t xml:space="preserve">Concession Stand Duty: </w:t>
      </w:r>
      <w:r w:rsidR="0024204F">
        <w:t>5</w:t>
      </w:r>
      <w:r w:rsidRPr="00E861CF">
        <w:t xml:space="preserve"> points per shift</w:t>
      </w:r>
      <w:r w:rsidR="00CE2622">
        <w:t xml:space="preserve"> (standard shifts are 1 </w:t>
      </w:r>
      <w:proofErr w:type="spellStart"/>
      <w:r w:rsidR="00CE2622">
        <w:t>hr</w:t>
      </w:r>
      <w:proofErr w:type="spellEnd"/>
      <w:r w:rsidR="00CE2622">
        <w:t>)</w:t>
      </w:r>
    </w:p>
    <w:p w14:paraId="657C68AD" w14:textId="67C534F4" w:rsidR="00942481" w:rsidRDefault="00942481" w:rsidP="00E861CF">
      <w:pPr>
        <w:pStyle w:val="ListParagraph"/>
        <w:numPr>
          <w:ilvl w:val="0"/>
          <w:numId w:val="1"/>
        </w:numPr>
      </w:pPr>
      <w:r>
        <w:t xml:space="preserve">Spirit Wear Table Duty: </w:t>
      </w:r>
      <w:r w:rsidR="00E5418C">
        <w:t>5</w:t>
      </w:r>
      <w:r>
        <w:t xml:space="preserve"> points per shift</w:t>
      </w:r>
      <w:r w:rsidR="00CE2622">
        <w:t xml:space="preserve"> (standard shifts are 1 </w:t>
      </w:r>
      <w:proofErr w:type="spellStart"/>
      <w:r w:rsidR="00CE2622">
        <w:t>hr</w:t>
      </w:r>
      <w:proofErr w:type="spellEnd"/>
      <w:r w:rsidR="00CE2622">
        <w:t>)</w:t>
      </w:r>
    </w:p>
    <w:p w14:paraId="69315E0E" w14:textId="2823BB65" w:rsidR="00E861CF" w:rsidRDefault="0098625B" w:rsidP="00E861CF">
      <w:pPr>
        <w:pStyle w:val="ListParagraph"/>
        <w:numPr>
          <w:ilvl w:val="0"/>
          <w:numId w:val="1"/>
        </w:numPr>
      </w:pPr>
      <w:r>
        <w:t>Special</w:t>
      </w:r>
      <w:r w:rsidR="00E861CF" w:rsidRPr="00E861CF">
        <w:t xml:space="preserve"> Events</w:t>
      </w:r>
      <w:r>
        <w:t xml:space="preserve"> Volunteers</w:t>
      </w:r>
      <w:r w:rsidR="00E861CF" w:rsidRPr="00E861CF">
        <w:t xml:space="preserve">: </w:t>
      </w:r>
      <w:r>
        <w:t>4</w:t>
      </w:r>
      <w:r w:rsidR="00E861CF" w:rsidRPr="00E861CF">
        <w:t xml:space="preserve"> points per event</w:t>
      </w:r>
    </w:p>
    <w:p w14:paraId="4251A1E2" w14:textId="33EDDDF8" w:rsidR="00E861CF" w:rsidRDefault="00E861CF" w:rsidP="00E861CF">
      <w:pPr>
        <w:pStyle w:val="ListParagraph"/>
        <w:numPr>
          <w:ilvl w:val="0"/>
          <w:numId w:val="1"/>
        </w:numPr>
      </w:pPr>
      <w:r w:rsidRPr="00E861CF">
        <w:t>Game Day Volunteer (e.g., chain crew,</w:t>
      </w:r>
      <w:r w:rsidR="00883747">
        <w:t xml:space="preserve"> time clock</w:t>
      </w:r>
      <w:r w:rsidRPr="00E861CF">
        <w:t xml:space="preserve">): </w:t>
      </w:r>
      <w:r w:rsidR="00E5418C">
        <w:t>6</w:t>
      </w:r>
      <w:r w:rsidRPr="00E861CF">
        <w:t xml:space="preserve"> point</w:t>
      </w:r>
      <w:r w:rsidR="00883747">
        <w:t>s</w:t>
      </w:r>
      <w:r w:rsidRPr="00E861CF">
        <w:t xml:space="preserve"> per game</w:t>
      </w:r>
    </w:p>
    <w:p w14:paraId="1996D466" w14:textId="4115C192" w:rsidR="002A5A48" w:rsidRDefault="002A5A48" w:rsidP="002A5A48">
      <w:pPr>
        <w:pStyle w:val="ListParagraph"/>
        <w:numPr>
          <w:ilvl w:val="0"/>
          <w:numId w:val="1"/>
        </w:numPr>
      </w:pPr>
      <w:r>
        <w:t>U</w:t>
      </w:r>
      <w:r w:rsidRPr="00E861CF">
        <w:t>niform Distribution and Collection</w:t>
      </w:r>
      <w:r w:rsidR="00597F74">
        <w:t xml:space="preserve"> (1hr minimum)</w:t>
      </w:r>
      <w:r w:rsidRPr="00E861CF">
        <w:t xml:space="preserve">: </w:t>
      </w:r>
      <w:r w:rsidR="00597F74">
        <w:t>4</w:t>
      </w:r>
      <w:r w:rsidRPr="00E861CF">
        <w:t xml:space="preserve"> point</w:t>
      </w:r>
      <w:r>
        <w:t>s</w:t>
      </w:r>
      <w:r w:rsidRPr="00E861CF">
        <w:t xml:space="preserve"> per session</w:t>
      </w:r>
    </w:p>
    <w:p w14:paraId="4B1F720B" w14:textId="7DD2C53A" w:rsidR="00797991" w:rsidRDefault="00797991" w:rsidP="00797991">
      <w:pPr>
        <w:pStyle w:val="Heading2"/>
      </w:pPr>
      <w:r>
        <w:t>Qualifying Donations and Points</w:t>
      </w:r>
      <w:r w:rsidR="005C4FE9">
        <w:t xml:space="preserve"> (maximum</w:t>
      </w:r>
      <w:r w:rsidR="00BD5534">
        <w:t xml:space="preserve"> of 2 donation items per </w:t>
      </w:r>
      <w:r w:rsidR="005A3596">
        <w:t>game</w:t>
      </w:r>
      <w:r w:rsidR="00BD5534">
        <w:t>)</w:t>
      </w:r>
    </w:p>
    <w:p w14:paraId="1066F5C1" w14:textId="72C6E84E" w:rsidR="00797991" w:rsidRDefault="00797991" w:rsidP="00797991">
      <w:pPr>
        <w:pStyle w:val="ListParagraph"/>
        <w:numPr>
          <w:ilvl w:val="0"/>
          <w:numId w:val="1"/>
        </w:numPr>
      </w:pPr>
      <w:r>
        <w:t>Case of Water for Concession Stand: 1 point</w:t>
      </w:r>
    </w:p>
    <w:p w14:paraId="2A2F7497" w14:textId="7BDD317E" w:rsidR="00646468" w:rsidRDefault="00646468" w:rsidP="00797991">
      <w:pPr>
        <w:pStyle w:val="ListParagraph"/>
        <w:numPr>
          <w:ilvl w:val="0"/>
          <w:numId w:val="1"/>
        </w:numPr>
      </w:pPr>
      <w:r>
        <w:t xml:space="preserve">Case of Gatorade for Concession Stand: </w:t>
      </w:r>
      <w:r w:rsidR="006C7A68">
        <w:t>3</w:t>
      </w:r>
      <w:r>
        <w:t xml:space="preserve"> points</w:t>
      </w:r>
    </w:p>
    <w:p w14:paraId="5F4463D4" w14:textId="4C143504" w:rsidR="00646468" w:rsidRDefault="00646468" w:rsidP="00797991">
      <w:pPr>
        <w:pStyle w:val="ListParagraph"/>
        <w:numPr>
          <w:ilvl w:val="0"/>
          <w:numId w:val="1"/>
        </w:numPr>
      </w:pPr>
      <w:r>
        <w:lastRenderedPageBreak/>
        <w:t xml:space="preserve">Case of </w:t>
      </w:r>
      <w:r w:rsidR="002D7461">
        <w:t>S</w:t>
      </w:r>
      <w:r>
        <w:t xml:space="preserve">oda for Concession Stand: </w:t>
      </w:r>
      <w:r w:rsidR="006C7A68">
        <w:t>3</w:t>
      </w:r>
      <w:r>
        <w:t xml:space="preserve"> points</w:t>
      </w:r>
    </w:p>
    <w:p w14:paraId="2B0CF56B" w14:textId="1FAF770F" w:rsidR="00F70493" w:rsidRDefault="008D01FE" w:rsidP="00AE72C3">
      <w:pPr>
        <w:pStyle w:val="ListParagraph"/>
        <w:numPr>
          <w:ilvl w:val="0"/>
          <w:numId w:val="1"/>
        </w:numPr>
      </w:pPr>
      <w:r>
        <w:t xml:space="preserve">Bulk Bag of Candy for Homecoming Parade: </w:t>
      </w:r>
      <w:r w:rsidR="006C7A68">
        <w:t>2</w:t>
      </w:r>
      <w:r>
        <w:t xml:space="preserve"> Points</w:t>
      </w:r>
    </w:p>
    <w:p w14:paraId="7B3AA45D" w14:textId="77777777" w:rsidR="00E861CF" w:rsidRDefault="00E861CF" w:rsidP="00E861CF">
      <w:pPr>
        <w:pStyle w:val="Heading1"/>
      </w:pPr>
      <w:r>
        <w:t>How to Track Points</w:t>
      </w:r>
    </w:p>
    <w:p w14:paraId="7ED926BD" w14:textId="64F164B3" w:rsidR="00E861CF" w:rsidRDefault="00E861CF" w:rsidP="00E861CF">
      <w:r w:rsidRPr="00E861CF">
        <w:t xml:space="preserve">Families will be provided with </w:t>
      </w:r>
      <w:r w:rsidR="0060667D">
        <w:t xml:space="preserve">opportunities to sign up for activities and donations during the season. </w:t>
      </w:r>
      <w:r w:rsidRPr="00E861CF">
        <w:t xml:space="preserve">Each time a volunteer activity is completed, the family </w:t>
      </w:r>
      <w:r w:rsidR="0060667D">
        <w:t>should confirm</w:t>
      </w:r>
      <w:r w:rsidRPr="00E861CF">
        <w:t xml:space="preserve"> the details and ha</w:t>
      </w:r>
      <w:r w:rsidR="002A5519">
        <w:t xml:space="preserve">ve </w:t>
      </w:r>
      <w:r w:rsidRPr="00E861CF">
        <w:t>it verified by the coordinator or</w:t>
      </w:r>
      <w:r w:rsidR="002D7461">
        <w:t xml:space="preserve"> CYJP Board Member.</w:t>
      </w:r>
      <w:r w:rsidRPr="00E861CF">
        <w:t xml:space="preserve"> Points are tallied at the end of the season to ensure each family has met the </w:t>
      </w:r>
      <w:r w:rsidR="00A55219">
        <w:t>15</w:t>
      </w:r>
      <w:r w:rsidRPr="00E861CF">
        <w:t>-point requirement.</w:t>
      </w:r>
    </w:p>
    <w:p w14:paraId="7C9D51F3" w14:textId="7AD119C1" w:rsidR="00E82EC7" w:rsidRDefault="00E82EC7" w:rsidP="00E82EC7">
      <w:pPr>
        <w:pStyle w:val="Heading1"/>
      </w:pPr>
      <w:r>
        <w:t>Failure to Comply</w:t>
      </w:r>
    </w:p>
    <w:p w14:paraId="3A5DC31A" w14:textId="273A12F6" w:rsidR="00E82EC7" w:rsidRDefault="00E82EC7" w:rsidP="00E82EC7">
      <w:r>
        <w:t xml:space="preserve">Failure to comply with the volunteer point system will require the Central York Jr Panther </w:t>
      </w:r>
      <w:r w:rsidR="00124492">
        <w:t>Board to assess a $</w:t>
      </w:r>
      <w:r w:rsidR="00283DD8">
        <w:t>10</w:t>
      </w:r>
      <w:r w:rsidR="00124492">
        <w:t xml:space="preserve">0 volunteer fee for the family. </w:t>
      </w:r>
    </w:p>
    <w:p w14:paraId="130B2266" w14:textId="77777777" w:rsidR="00E861CF" w:rsidRDefault="00E861CF" w:rsidP="00E861CF">
      <w:pPr>
        <w:pStyle w:val="Heading1"/>
      </w:pPr>
      <w:r>
        <w:t>Conclusion</w:t>
      </w:r>
    </w:p>
    <w:p w14:paraId="16299238" w14:textId="0183F7C5" w:rsidR="00E861CF" w:rsidRDefault="00E861CF" w:rsidP="00E861CF">
      <w:r w:rsidRPr="00E861CF">
        <w:t xml:space="preserve">Our </w:t>
      </w:r>
      <w:r w:rsidR="002E41FF" w:rsidRPr="00E861CF">
        <w:t>volunteer</w:t>
      </w:r>
      <w:r w:rsidRPr="00E861CF">
        <w:t xml:space="preserve"> system is designed to ensure that all families contribute to the success of our football and cheer programs. By participating in these activities, families will not only help their children’s teams but also build a stronger, more engaged community.</w:t>
      </w:r>
    </w:p>
    <w:p w14:paraId="246FB0BC" w14:textId="0680CC48" w:rsidR="00E861CF" w:rsidRDefault="00E861CF" w:rsidP="00E861CF">
      <w:r w:rsidRPr="00E861CF">
        <w:t>We look forward to working together to make this season a memorable and successful one!</w:t>
      </w:r>
    </w:p>
    <w:p w14:paraId="4200FEC7" w14:textId="371E4E2F" w:rsidR="00124440" w:rsidRDefault="00704C61" w:rsidP="00E861CF">
      <w:r>
        <w:t>It takes a village!</w:t>
      </w:r>
    </w:p>
    <w:sectPr w:rsidR="00124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A44E3"/>
    <w:multiLevelType w:val="hybridMultilevel"/>
    <w:tmpl w:val="FA18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73526"/>
    <w:multiLevelType w:val="hybridMultilevel"/>
    <w:tmpl w:val="4D9E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31A69"/>
    <w:multiLevelType w:val="hybridMultilevel"/>
    <w:tmpl w:val="D7F4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813491">
    <w:abstractNumId w:val="0"/>
  </w:num>
  <w:num w:numId="2" w16cid:durableId="2092654733">
    <w:abstractNumId w:val="1"/>
  </w:num>
  <w:num w:numId="3" w16cid:durableId="814906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3F"/>
    <w:rsid w:val="00003CF0"/>
    <w:rsid w:val="00023245"/>
    <w:rsid w:val="000B34F6"/>
    <w:rsid w:val="00124440"/>
    <w:rsid w:val="00124492"/>
    <w:rsid w:val="00131EE9"/>
    <w:rsid w:val="001B0DD8"/>
    <w:rsid w:val="001E1A99"/>
    <w:rsid w:val="0024204F"/>
    <w:rsid w:val="002565A0"/>
    <w:rsid w:val="00264A18"/>
    <w:rsid w:val="00283DD8"/>
    <w:rsid w:val="002A0B2F"/>
    <w:rsid w:val="002A5519"/>
    <w:rsid w:val="002A5A48"/>
    <w:rsid w:val="002A7042"/>
    <w:rsid w:val="002C5C02"/>
    <w:rsid w:val="002D7461"/>
    <w:rsid w:val="002E41FF"/>
    <w:rsid w:val="00371D85"/>
    <w:rsid w:val="003A5E3F"/>
    <w:rsid w:val="0049064F"/>
    <w:rsid w:val="004D7E54"/>
    <w:rsid w:val="005769FA"/>
    <w:rsid w:val="00594E38"/>
    <w:rsid w:val="00597F74"/>
    <w:rsid w:val="005A3596"/>
    <w:rsid w:val="005C4FE9"/>
    <w:rsid w:val="006046DA"/>
    <w:rsid w:val="0060667D"/>
    <w:rsid w:val="00646468"/>
    <w:rsid w:val="006C7A68"/>
    <w:rsid w:val="00704C61"/>
    <w:rsid w:val="00797991"/>
    <w:rsid w:val="007D5386"/>
    <w:rsid w:val="0083238D"/>
    <w:rsid w:val="00880BA8"/>
    <w:rsid w:val="00883747"/>
    <w:rsid w:val="008D01FE"/>
    <w:rsid w:val="00942481"/>
    <w:rsid w:val="00977ED6"/>
    <w:rsid w:val="0098625B"/>
    <w:rsid w:val="009D742E"/>
    <w:rsid w:val="009F6545"/>
    <w:rsid w:val="00A55219"/>
    <w:rsid w:val="00A97EE3"/>
    <w:rsid w:val="00AE108E"/>
    <w:rsid w:val="00AE72C3"/>
    <w:rsid w:val="00B6494E"/>
    <w:rsid w:val="00B81E56"/>
    <w:rsid w:val="00BC181C"/>
    <w:rsid w:val="00BD5534"/>
    <w:rsid w:val="00C16581"/>
    <w:rsid w:val="00C42715"/>
    <w:rsid w:val="00C80270"/>
    <w:rsid w:val="00CD2C62"/>
    <w:rsid w:val="00CE2622"/>
    <w:rsid w:val="00DB7DE0"/>
    <w:rsid w:val="00DC0031"/>
    <w:rsid w:val="00E5418C"/>
    <w:rsid w:val="00E82EC7"/>
    <w:rsid w:val="00E861CF"/>
    <w:rsid w:val="00F43966"/>
    <w:rsid w:val="00F610B6"/>
    <w:rsid w:val="00F70493"/>
    <w:rsid w:val="00F77FCE"/>
    <w:rsid w:val="00F821B3"/>
    <w:rsid w:val="00FD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0374"/>
  <w15:chartTrackingRefBased/>
  <w15:docId w15:val="{08D47156-CD95-47BD-A515-08389EBF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A5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E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E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E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E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E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E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E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E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A5E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E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E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E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E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E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E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E3F"/>
    <w:rPr>
      <w:rFonts w:eastAsiaTheme="majorEastAsia" w:cstheme="majorBidi"/>
      <w:color w:val="272727" w:themeColor="text1" w:themeTint="D8"/>
    </w:rPr>
  </w:style>
  <w:style w:type="paragraph" w:styleId="Title">
    <w:name w:val="Title"/>
    <w:basedOn w:val="Normal"/>
    <w:next w:val="Normal"/>
    <w:link w:val="TitleChar"/>
    <w:uiPriority w:val="10"/>
    <w:qFormat/>
    <w:rsid w:val="003A5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E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E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E3F"/>
    <w:pPr>
      <w:spacing w:before="160"/>
      <w:jc w:val="center"/>
    </w:pPr>
    <w:rPr>
      <w:i/>
      <w:iCs/>
      <w:color w:val="404040" w:themeColor="text1" w:themeTint="BF"/>
    </w:rPr>
  </w:style>
  <w:style w:type="character" w:customStyle="1" w:styleId="QuoteChar">
    <w:name w:val="Quote Char"/>
    <w:basedOn w:val="DefaultParagraphFont"/>
    <w:link w:val="Quote"/>
    <w:uiPriority w:val="29"/>
    <w:rsid w:val="003A5E3F"/>
    <w:rPr>
      <w:i/>
      <w:iCs/>
      <w:color w:val="404040" w:themeColor="text1" w:themeTint="BF"/>
    </w:rPr>
  </w:style>
  <w:style w:type="paragraph" w:styleId="ListParagraph">
    <w:name w:val="List Paragraph"/>
    <w:basedOn w:val="Normal"/>
    <w:uiPriority w:val="34"/>
    <w:qFormat/>
    <w:rsid w:val="003A5E3F"/>
    <w:pPr>
      <w:ind w:left="720"/>
      <w:contextualSpacing/>
    </w:pPr>
  </w:style>
  <w:style w:type="character" w:styleId="IntenseEmphasis">
    <w:name w:val="Intense Emphasis"/>
    <w:basedOn w:val="DefaultParagraphFont"/>
    <w:uiPriority w:val="21"/>
    <w:qFormat/>
    <w:rsid w:val="003A5E3F"/>
    <w:rPr>
      <w:i/>
      <w:iCs/>
      <w:color w:val="0F4761" w:themeColor="accent1" w:themeShade="BF"/>
    </w:rPr>
  </w:style>
  <w:style w:type="paragraph" w:styleId="IntenseQuote">
    <w:name w:val="Intense Quote"/>
    <w:basedOn w:val="Normal"/>
    <w:next w:val="Normal"/>
    <w:link w:val="IntenseQuoteChar"/>
    <w:uiPriority w:val="30"/>
    <w:qFormat/>
    <w:rsid w:val="003A5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E3F"/>
    <w:rPr>
      <w:i/>
      <w:iCs/>
      <w:color w:val="0F4761" w:themeColor="accent1" w:themeShade="BF"/>
    </w:rPr>
  </w:style>
  <w:style w:type="character" w:styleId="IntenseReference">
    <w:name w:val="Intense Reference"/>
    <w:basedOn w:val="DefaultParagraphFont"/>
    <w:uiPriority w:val="32"/>
    <w:qFormat/>
    <w:rsid w:val="003A5E3F"/>
    <w:rPr>
      <w:b/>
      <w:bCs/>
      <w:smallCaps/>
      <w:color w:val="0F4761" w:themeColor="accent1" w:themeShade="BF"/>
      <w:spacing w:val="5"/>
    </w:rPr>
  </w:style>
  <w:style w:type="character" w:styleId="CommentReference">
    <w:name w:val="annotation reference"/>
    <w:basedOn w:val="DefaultParagraphFont"/>
    <w:uiPriority w:val="99"/>
    <w:semiHidden/>
    <w:unhideWhenUsed/>
    <w:rsid w:val="00F77FCE"/>
    <w:rPr>
      <w:sz w:val="16"/>
      <w:szCs w:val="16"/>
    </w:rPr>
  </w:style>
  <w:style w:type="paragraph" w:styleId="CommentText">
    <w:name w:val="annotation text"/>
    <w:basedOn w:val="Normal"/>
    <w:link w:val="CommentTextChar"/>
    <w:uiPriority w:val="99"/>
    <w:unhideWhenUsed/>
    <w:rsid w:val="00F77FCE"/>
    <w:pPr>
      <w:spacing w:line="240" w:lineRule="auto"/>
    </w:pPr>
    <w:rPr>
      <w:sz w:val="20"/>
      <w:szCs w:val="20"/>
    </w:rPr>
  </w:style>
  <w:style w:type="character" w:customStyle="1" w:styleId="CommentTextChar">
    <w:name w:val="Comment Text Char"/>
    <w:basedOn w:val="DefaultParagraphFont"/>
    <w:link w:val="CommentText"/>
    <w:uiPriority w:val="99"/>
    <w:rsid w:val="00F77FCE"/>
    <w:rPr>
      <w:sz w:val="20"/>
      <w:szCs w:val="20"/>
    </w:rPr>
  </w:style>
  <w:style w:type="paragraph" w:styleId="CommentSubject">
    <w:name w:val="annotation subject"/>
    <w:basedOn w:val="CommentText"/>
    <w:next w:val="CommentText"/>
    <w:link w:val="CommentSubjectChar"/>
    <w:uiPriority w:val="99"/>
    <w:semiHidden/>
    <w:unhideWhenUsed/>
    <w:rsid w:val="00F77FCE"/>
    <w:rPr>
      <w:b/>
      <w:bCs/>
    </w:rPr>
  </w:style>
  <w:style w:type="character" w:customStyle="1" w:styleId="CommentSubjectChar">
    <w:name w:val="Comment Subject Char"/>
    <w:basedOn w:val="CommentTextChar"/>
    <w:link w:val="CommentSubject"/>
    <w:uiPriority w:val="99"/>
    <w:semiHidden/>
    <w:rsid w:val="00F77F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1579</TotalTime>
  <Pages>2</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Grimm</dc:creator>
  <cp:keywords/>
  <dc:description/>
  <cp:lastModifiedBy>landonc9912@outlook.com</cp:lastModifiedBy>
  <cp:revision>43</cp:revision>
  <dcterms:created xsi:type="dcterms:W3CDTF">2025-04-02T14:23:00Z</dcterms:created>
  <dcterms:modified xsi:type="dcterms:W3CDTF">2025-05-02T16:56:00Z</dcterms:modified>
</cp:coreProperties>
</file>